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1B" w:rsidRPr="003D16DF" w:rsidRDefault="003D16DF" w:rsidP="003D16DF">
      <w:pPr>
        <w:spacing w:line="520" w:lineRule="exact"/>
        <w:rPr>
          <w:rFonts w:ascii="黑体" w:eastAsia="黑体" w:hAnsi="黑体"/>
          <w:sz w:val="32"/>
          <w:szCs w:val="32"/>
          <w:lang w:eastAsia="zh-CN"/>
        </w:rPr>
      </w:pPr>
      <w:r w:rsidRPr="003D16DF"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3D16DF" w:rsidRDefault="003D16DF" w:rsidP="00193345"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 w:rsidR="00342027" w:rsidRPr="00906A00" w:rsidRDefault="00B95DD9" w:rsidP="00193345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ascii="方正小标宋简体" w:eastAsia="方正小标宋简体" w:hint="eastAsia"/>
          <w:sz w:val="44"/>
          <w:szCs w:val="32"/>
          <w:lang w:eastAsia="zh-CN"/>
        </w:rPr>
        <w:t>国家药监局已批准的创新医疗器械</w:t>
      </w:r>
    </w:p>
    <w:p w:rsidR="00A2089E" w:rsidRPr="00906A00" w:rsidRDefault="00A2089E" w:rsidP="00193345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a6"/>
        <w:tblW w:w="9665" w:type="dxa"/>
        <w:jc w:val="center"/>
        <w:tblLook w:val="04A0" w:firstRow="1" w:lastRow="0" w:firstColumn="1" w:lastColumn="0" w:noHBand="0" w:noVBand="1"/>
      </w:tblPr>
      <w:tblGrid>
        <w:gridCol w:w="811"/>
        <w:gridCol w:w="4136"/>
        <w:gridCol w:w="2736"/>
        <w:gridCol w:w="1982"/>
      </w:tblGrid>
      <w:tr w:rsidR="002C2537" w:rsidRPr="00906A00" w:rsidTr="0010362F">
        <w:trPr>
          <w:trHeight w:val="851"/>
          <w:tblHeader/>
          <w:jc w:val="center"/>
        </w:trPr>
        <w:tc>
          <w:tcPr>
            <w:tcW w:w="822" w:type="dxa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产品名称</w:t>
            </w:r>
            <w:proofErr w:type="spellEnd"/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生产企业</w:t>
            </w:r>
            <w:proofErr w:type="spellEnd"/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 w:cs="宋体"/>
                <w:color w:val="000000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恒温扩增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微流控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芯片核酸分析仪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集团有限公司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20153400580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电刺激电极导线套件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电刺激延伸导线套件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20153210972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MTHFR C677T 基因检测试剂盒(PCR-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金磁微粒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层析法)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西安金磁纳米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生物技术有限公司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20153401148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proofErr w:type="spellStart"/>
            <w:r w:rsidRPr="00906A00">
              <w:rPr>
                <w:rFonts w:asciiTheme="minorEastAsia" w:hAnsiTheme="minorEastAsia" w:hint="eastAsia"/>
                <w:sz w:val="28"/>
                <w:szCs w:val="28"/>
              </w:rPr>
              <w:t>脱细胞角膜基质</w:t>
            </w:r>
            <w:proofErr w:type="spellEnd"/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运动神经元存活基因1（SMN1)外显子缺失检测试剂盒（荧光定量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上海五色石医学研究有限公司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20153402293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20163770387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集团有限公司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20163400327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广州优得清</w:t>
            </w:r>
            <w:proofErr w:type="gramEnd"/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20163460573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20163210989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20163210990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20163771020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20163771040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F776CB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20163461582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明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峰医疗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系统股份有限公司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20163332156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20163221747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20163542280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可变角双探头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单光子发射计算机断层成像设备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20173330681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20173460679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20173460680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20173460698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20173650874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20173770881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20173463241</w:t>
            </w:r>
          </w:p>
        </w:tc>
      </w:tr>
      <w:tr w:rsidR="002C2537" w:rsidRPr="00906A00" w:rsidTr="0010362F">
        <w:trPr>
          <w:trHeight w:val="1330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23DF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卫视博生物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20173223296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23DF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20173461434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20173211570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34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20183400014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20183650031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20183770102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深圳市晋百慧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20183400108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20183400157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20183770186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20183210282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广州燃石医学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检验所有限公司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20183400286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20183220293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诺禾致源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生物信息科技有限公司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20183400294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复合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0B73AC"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20183060337</w:t>
            </w:r>
          </w:p>
        </w:tc>
      </w:tr>
      <w:tr w:rsidR="002C2537" w:rsidRPr="00906A00" w:rsidTr="0010362F">
        <w:trPr>
          <w:trHeight w:val="613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和医疗器械有限公司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20183400408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20183120409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20183120410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20183400506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20183400507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7B42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20183050520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20183130534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4E283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0B73AC"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  <w:vAlign w:val="center"/>
          </w:tcPr>
          <w:p w:rsidR="002C2537" w:rsidRPr="00F81549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20183050599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多孔钽骨填充</w:t>
            </w:r>
            <w:proofErr w:type="gramEnd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材料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93130001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480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 w:rsidRPr="0086480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冠状动脉雷帕霉素</w:t>
            </w:r>
            <w:proofErr w:type="gramEnd"/>
            <w:r w:rsidRPr="0086480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64333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93130093</w:t>
            </w:r>
          </w:p>
        </w:tc>
      </w:tr>
      <w:tr w:rsidR="002C2537" w:rsidRPr="00A2089E" w:rsidTr="0010362F">
        <w:trPr>
          <w:trHeight w:val="54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060" w:type="dxa"/>
            <w:vAlign w:val="center"/>
          </w:tcPr>
          <w:p w:rsidR="002C2537" w:rsidRDefault="002C253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87" w:type="dxa"/>
            <w:vAlign w:val="center"/>
          </w:tcPr>
          <w:p w:rsidR="002C2537" w:rsidRDefault="002C253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996" w:type="dxa"/>
            <w:vAlign w:val="center"/>
          </w:tcPr>
          <w:p w:rsidR="002C2537" w:rsidRDefault="002C253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20193070154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87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创心脉医疗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科技（上海）有限公司</w:t>
            </w:r>
          </w:p>
        </w:tc>
        <w:tc>
          <w:tcPr>
            <w:tcW w:w="1996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20193130182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87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996" w:type="dxa"/>
            <w:vAlign w:val="center"/>
          </w:tcPr>
          <w:p w:rsidR="002C2537" w:rsidRPr="001E721E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20193130278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87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996" w:type="dxa"/>
            <w:vAlign w:val="center"/>
          </w:tcPr>
          <w:p w:rsidR="002C2537" w:rsidRPr="001E721E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20193130279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87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中科超精</w:t>
            </w:r>
            <w:proofErr w:type="gramEnd"/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(安徽)科技有限公司</w:t>
            </w:r>
          </w:p>
        </w:tc>
        <w:tc>
          <w:tcPr>
            <w:tcW w:w="1996" w:type="dxa"/>
          </w:tcPr>
          <w:p w:rsidR="002C2537" w:rsidRPr="00227DFE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20193210281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62</w:t>
            </w:r>
          </w:p>
        </w:tc>
        <w:tc>
          <w:tcPr>
            <w:tcW w:w="4060" w:type="dxa"/>
            <w:vAlign w:val="center"/>
          </w:tcPr>
          <w:p w:rsidR="002C2537" w:rsidRPr="008C5DAC" w:rsidRDefault="002C2537" w:rsidP="00043F3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787" w:type="dxa"/>
            <w:vAlign w:val="center"/>
          </w:tcPr>
          <w:p w:rsidR="002C2537" w:rsidRPr="008C5DAC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</w:tcPr>
          <w:p w:rsidR="002C2537" w:rsidRPr="008C5DAC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20193060280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87" w:type="dxa"/>
            <w:vAlign w:val="center"/>
          </w:tcPr>
          <w:p w:rsidR="002C2537" w:rsidRPr="00B45B9A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湖北锐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数字医学影像科技有限公司</w:t>
            </w:r>
          </w:p>
        </w:tc>
        <w:tc>
          <w:tcPr>
            <w:tcW w:w="1996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20193060364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经导管植入式无导线起搏系统</w:t>
            </w:r>
            <w:proofErr w:type="spellStart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Micra</w:t>
            </w:r>
            <w:proofErr w:type="spellEnd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Transcatheter</w:t>
            </w:r>
            <w:proofErr w:type="spellEnd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Leadless Pacemaker system</w:t>
            </w:r>
          </w:p>
        </w:tc>
        <w:tc>
          <w:tcPr>
            <w:tcW w:w="2787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</w:t>
            </w:r>
            <w:proofErr w:type="gramStart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敦</w:t>
            </w:r>
            <w:proofErr w:type="gramEnd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力公司</w:t>
            </w:r>
          </w:p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996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20193120297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87" w:type="dxa"/>
            <w:vAlign w:val="center"/>
          </w:tcPr>
          <w:p w:rsidR="002C2537" w:rsidRPr="00186A3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996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20193130494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060" w:type="dxa"/>
            <w:vAlign w:val="center"/>
          </w:tcPr>
          <w:p w:rsidR="002C2537" w:rsidRPr="000D7F6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87" w:type="dxa"/>
            <w:vAlign w:val="center"/>
          </w:tcPr>
          <w:p w:rsidR="002C2537" w:rsidRPr="000D7F6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996" w:type="dxa"/>
            <w:vAlign w:val="center"/>
          </w:tcPr>
          <w:p w:rsidR="002C2537" w:rsidRPr="000D7F64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20193060601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060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87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</w:t>
            </w:r>
            <w:proofErr w:type="gramStart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邦芳舟医疗</w:t>
            </w:r>
            <w:proofErr w:type="gramEnd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科技（北京）有限公司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20193070602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060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87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20193120603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060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87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60679</w:t>
            </w:r>
          </w:p>
        </w:tc>
      </w:tr>
      <w:tr w:rsidR="002C2537" w:rsidRPr="00A2089E" w:rsidTr="0010362F">
        <w:trPr>
          <w:trHeight w:val="113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060" w:type="dxa"/>
          </w:tcPr>
          <w:p w:rsidR="002C2537" w:rsidRPr="00074D33" w:rsidRDefault="002C2537" w:rsidP="00074D3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74D3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87" w:type="dxa"/>
          </w:tcPr>
          <w:p w:rsidR="002C2537" w:rsidRPr="00074D33" w:rsidRDefault="002C2537" w:rsidP="00074D3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74D3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2E253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2E253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20193070969</w:t>
            </w:r>
          </w:p>
        </w:tc>
      </w:tr>
      <w:tr w:rsidR="002C2537" w:rsidRPr="00A2089E" w:rsidTr="0010362F">
        <w:trPr>
          <w:trHeight w:val="113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060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C451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87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C451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</w:t>
            </w:r>
            <w:r w:rsidRPr="001C451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有限公司</w:t>
            </w:r>
          </w:p>
        </w:tc>
        <w:tc>
          <w:tcPr>
            <w:tcW w:w="1996" w:type="dxa"/>
            <w:vAlign w:val="center"/>
          </w:tcPr>
          <w:p w:rsidR="002C2537" w:rsidRPr="002E253C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2E253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20193070970</w:t>
            </w:r>
          </w:p>
        </w:tc>
      </w:tr>
      <w:tr w:rsidR="002C2537" w:rsidRPr="00A2089E" w:rsidTr="0010362F">
        <w:trPr>
          <w:trHeight w:val="113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72</w:t>
            </w:r>
          </w:p>
        </w:tc>
        <w:tc>
          <w:tcPr>
            <w:tcW w:w="4060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87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  <w:vAlign w:val="center"/>
          </w:tcPr>
          <w:p w:rsidR="002C2537" w:rsidRPr="002E253C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20193060998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060" w:type="dxa"/>
          </w:tcPr>
          <w:p w:rsidR="002C2537" w:rsidRPr="00AD39F0" w:rsidRDefault="002C2537" w:rsidP="00AD39F0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AD39F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87" w:type="dxa"/>
          </w:tcPr>
          <w:p w:rsidR="002C2537" w:rsidRPr="00AD39F0" w:rsidRDefault="002C2537" w:rsidP="00AD39F0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AD39F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996" w:type="dxa"/>
            <w:vAlign w:val="center"/>
          </w:tcPr>
          <w:p w:rsidR="002C2537" w:rsidRPr="00CA4FA1" w:rsidRDefault="002C2537" w:rsidP="00AD39F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060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87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</w:t>
            </w:r>
            <w:proofErr w:type="gramEnd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</w:t>
            </w:r>
            <w:proofErr w:type="gramStart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极星医疗</w:t>
            </w:r>
            <w:proofErr w:type="gramEnd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996" w:type="dxa"/>
          </w:tcPr>
          <w:p w:rsidR="002C2537" w:rsidRPr="0053085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20203010034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060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87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996" w:type="dxa"/>
          </w:tcPr>
          <w:p w:rsidR="002C2537" w:rsidRPr="0053085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20203210035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060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2787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厦门飞朔生物技术</w:t>
            </w:r>
            <w:proofErr w:type="gramEnd"/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96" w:type="dxa"/>
          </w:tcPr>
          <w:p w:rsidR="002C2537" w:rsidRPr="0053085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20203400094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060" w:type="dxa"/>
            <w:shd w:val="clear" w:color="auto" w:fill="auto"/>
          </w:tcPr>
          <w:p w:rsidR="002C2537" w:rsidRPr="000462BE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87" w:type="dxa"/>
            <w:shd w:val="clear" w:color="auto" w:fill="auto"/>
          </w:tcPr>
          <w:p w:rsidR="002C2537" w:rsidRPr="000462BE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996" w:type="dxa"/>
          </w:tcPr>
          <w:p w:rsidR="002C2537" w:rsidRPr="000462BE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20203400181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060" w:type="dxa"/>
            <w:shd w:val="clear" w:color="auto" w:fill="auto"/>
          </w:tcPr>
          <w:p w:rsidR="002C2537" w:rsidRPr="00B459E7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冠脉雷帕霉素</w:t>
            </w:r>
            <w:proofErr w:type="gramEnd"/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2787" w:type="dxa"/>
            <w:shd w:val="clear" w:color="auto" w:fill="auto"/>
          </w:tcPr>
          <w:p w:rsidR="002C2537" w:rsidRPr="00B459E7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996" w:type="dxa"/>
          </w:tcPr>
          <w:p w:rsidR="002C2537" w:rsidRPr="00B459E7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20203130197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060" w:type="dxa"/>
            <w:shd w:val="clear" w:color="auto" w:fill="auto"/>
          </w:tcPr>
          <w:p w:rsidR="002C2537" w:rsidRPr="00BA43E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87" w:type="dxa"/>
            <w:shd w:val="clear" w:color="auto" w:fill="auto"/>
          </w:tcPr>
          <w:p w:rsidR="002C2537" w:rsidRPr="00BA43E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996" w:type="dxa"/>
          </w:tcPr>
          <w:p w:rsidR="002C2537" w:rsidRPr="00BA43E4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D5F8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D5F8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20203130445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060" w:type="dxa"/>
            <w:shd w:val="clear" w:color="auto" w:fill="auto"/>
          </w:tcPr>
          <w:p w:rsidR="002C2537" w:rsidRPr="008D2220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87" w:type="dxa"/>
            <w:shd w:val="clear" w:color="auto" w:fill="auto"/>
          </w:tcPr>
          <w:p w:rsidR="002C2537" w:rsidRPr="008D2220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996" w:type="dxa"/>
          </w:tcPr>
          <w:p w:rsidR="002C2537" w:rsidRPr="008D2220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20203060446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81</w:t>
            </w:r>
          </w:p>
        </w:tc>
        <w:tc>
          <w:tcPr>
            <w:tcW w:w="4060" w:type="dxa"/>
            <w:shd w:val="clear" w:color="auto" w:fill="auto"/>
          </w:tcPr>
          <w:p w:rsidR="002C2537" w:rsidRPr="00BA43E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787" w:type="dxa"/>
            <w:shd w:val="clear" w:color="auto" w:fill="auto"/>
          </w:tcPr>
          <w:p w:rsidR="002C2537" w:rsidRPr="00BA43E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96" w:type="dxa"/>
          </w:tcPr>
          <w:p w:rsidR="002C2537" w:rsidRPr="00BA43E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20203400447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060" w:type="dxa"/>
            <w:shd w:val="clear" w:color="auto" w:fill="auto"/>
          </w:tcPr>
          <w:p w:rsidR="002C2537" w:rsidRPr="00F449E9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87" w:type="dxa"/>
            <w:shd w:val="clear" w:color="auto" w:fill="auto"/>
          </w:tcPr>
          <w:p w:rsidR="002C2537" w:rsidRPr="00F449E9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996" w:type="dxa"/>
          </w:tcPr>
          <w:p w:rsidR="002C2537" w:rsidRPr="00F449E9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20203010474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060" w:type="dxa"/>
            <w:shd w:val="clear" w:color="auto" w:fill="auto"/>
          </w:tcPr>
          <w:p w:rsidR="002C2537" w:rsidRPr="00CF3B8C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2781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87" w:type="dxa"/>
            <w:shd w:val="clear" w:color="auto" w:fill="auto"/>
          </w:tcPr>
          <w:p w:rsidR="002C2537" w:rsidRPr="00CF3B8C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 w:rsidRPr="0092781D">
              <w:rPr>
                <w:rFonts w:asciiTheme="minorEastAsia" w:hAnsiTheme="minorEastAsia"/>
                <w:sz w:val="28"/>
                <w:szCs w:val="28"/>
                <w:lang w:eastAsia="zh-CN"/>
              </w:rPr>
              <w:t>NovoCure</w:t>
            </w:r>
            <w:proofErr w:type="spellEnd"/>
            <w:r w:rsidRPr="0092781D"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Ltd.</w:t>
            </w:r>
          </w:p>
        </w:tc>
        <w:tc>
          <w:tcPr>
            <w:tcW w:w="1996" w:type="dxa"/>
          </w:tcPr>
          <w:p w:rsidR="002C2537" w:rsidRPr="00CF3B8C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2781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 w:rsidRPr="0092781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20203090269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060" w:type="dxa"/>
            <w:shd w:val="clear" w:color="auto" w:fill="auto"/>
          </w:tcPr>
          <w:p w:rsidR="002C2537" w:rsidRPr="00F449E9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1027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87" w:type="dxa"/>
            <w:shd w:val="clear" w:color="auto" w:fill="auto"/>
          </w:tcPr>
          <w:p w:rsidR="002C2537" w:rsidRPr="00F449E9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10274"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Edwards </w:t>
            </w:r>
            <w:proofErr w:type="spellStart"/>
            <w:r w:rsidRPr="00410274">
              <w:rPr>
                <w:rFonts w:asciiTheme="minorEastAsia" w:hAnsiTheme="minorEastAsia"/>
                <w:sz w:val="28"/>
                <w:szCs w:val="28"/>
                <w:lang w:eastAsia="zh-CN"/>
              </w:rPr>
              <w:t>Lifesciences</w:t>
            </w:r>
            <w:proofErr w:type="spellEnd"/>
            <w:r w:rsidRPr="00410274"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LLC</w:t>
            </w:r>
          </w:p>
        </w:tc>
        <w:tc>
          <w:tcPr>
            <w:tcW w:w="1996" w:type="dxa"/>
          </w:tcPr>
          <w:p w:rsidR="002C2537" w:rsidRPr="00F449E9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41027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 w:rsidRPr="0041027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20203130291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Pr="0041027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060" w:type="dxa"/>
            <w:shd w:val="clear" w:color="auto" w:fill="auto"/>
          </w:tcPr>
          <w:p w:rsidR="002C2537" w:rsidRPr="0041027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二尖瓣夹及可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操控导引导管</w:t>
            </w:r>
          </w:p>
        </w:tc>
        <w:tc>
          <w:tcPr>
            <w:tcW w:w="2787" w:type="dxa"/>
            <w:shd w:val="clear" w:color="auto" w:fill="auto"/>
          </w:tcPr>
          <w:p w:rsidR="002C2537" w:rsidRPr="003D5F8B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996" w:type="dxa"/>
          </w:tcPr>
          <w:p w:rsidR="002C2537" w:rsidRPr="00410274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D5F8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 w:rsidRPr="003D5F8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20203130325</w:t>
            </w:r>
          </w:p>
        </w:tc>
      </w:tr>
      <w:tr w:rsidR="002C2537" w:rsidRPr="00A2089E" w:rsidTr="0010362F">
        <w:trPr>
          <w:trHeight w:val="105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996" w:type="dxa"/>
          </w:tcPr>
          <w:p w:rsidR="002C2537" w:rsidRPr="003D5F8B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5F50A1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</w:t>
            </w: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眼底图像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辅助诊断</w:t>
            </w: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软件</w:t>
            </w:r>
          </w:p>
        </w:tc>
        <w:tc>
          <w:tcPr>
            <w:tcW w:w="2787" w:type="dxa"/>
            <w:shd w:val="clear" w:color="auto" w:fill="auto"/>
          </w:tcPr>
          <w:p w:rsidR="002C2537" w:rsidRPr="005F50A1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996" w:type="dxa"/>
          </w:tcPr>
          <w:p w:rsidR="002C2537" w:rsidRPr="003D5F8B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996" w:type="dxa"/>
          </w:tcPr>
          <w:p w:rsidR="002C2537" w:rsidRPr="003D5F8B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20203130707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060" w:type="dxa"/>
            <w:shd w:val="clear" w:color="auto" w:fill="auto"/>
          </w:tcPr>
          <w:p w:rsidR="002C2537" w:rsidRPr="00433A68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取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栓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支架</w:t>
            </w:r>
          </w:p>
        </w:tc>
        <w:tc>
          <w:tcPr>
            <w:tcW w:w="2787" w:type="dxa"/>
            <w:shd w:val="clear" w:color="auto" w:fill="auto"/>
          </w:tcPr>
          <w:p w:rsidR="002C2537" w:rsidRPr="00433A68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996" w:type="dxa"/>
          </w:tcPr>
          <w:p w:rsidR="002C2537" w:rsidRPr="00433A68" w:rsidRDefault="002C2537" w:rsidP="0012474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0</w:t>
            </w: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307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96" w:type="dxa"/>
            <w:vAlign w:val="center"/>
          </w:tcPr>
          <w:p w:rsidR="002C2537" w:rsidRPr="00ED3D05" w:rsidRDefault="002C2537" w:rsidP="00ED3D0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91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96" w:type="dxa"/>
            <w:vAlign w:val="center"/>
          </w:tcPr>
          <w:p w:rsidR="002C2537" w:rsidRPr="00ED3D05" w:rsidRDefault="002C2537" w:rsidP="00253C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20203070775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氢氧气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雾化机</w:t>
            </w:r>
            <w:proofErr w:type="gramEnd"/>
          </w:p>
        </w:tc>
        <w:tc>
          <w:tcPr>
            <w:tcW w:w="2787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996" w:type="dxa"/>
            <w:vAlign w:val="center"/>
          </w:tcPr>
          <w:p w:rsidR="002C2537" w:rsidRPr="00ED3D05" w:rsidRDefault="002C2537" w:rsidP="00253C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253CE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253CE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20203080066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060" w:type="dxa"/>
            <w:shd w:val="clear" w:color="auto" w:fill="auto"/>
          </w:tcPr>
          <w:p w:rsidR="002C2537" w:rsidRPr="00E503B9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记忆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合金钉脚固定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</w:t>
            </w:r>
          </w:p>
        </w:tc>
        <w:tc>
          <w:tcPr>
            <w:tcW w:w="2787" w:type="dxa"/>
            <w:shd w:val="clear" w:color="auto" w:fill="auto"/>
          </w:tcPr>
          <w:p w:rsidR="002C2537" w:rsidRPr="00E503B9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996" w:type="dxa"/>
          </w:tcPr>
          <w:p w:rsidR="002C2537" w:rsidRPr="00E503B9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503B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20203130823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冠脉CT造影图像血管狭窄</w:t>
            </w:r>
            <w:proofErr w:type="gramStart"/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辅助分诊软件</w:t>
            </w:r>
            <w:proofErr w:type="gramEnd"/>
          </w:p>
        </w:tc>
        <w:tc>
          <w:tcPr>
            <w:tcW w:w="2787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996" w:type="dxa"/>
          </w:tcPr>
          <w:p w:rsidR="002C2537" w:rsidRPr="00E503B9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20203210844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060" w:type="dxa"/>
            <w:shd w:val="clear" w:color="auto" w:fill="auto"/>
          </w:tcPr>
          <w:p w:rsidR="002C2537" w:rsidRPr="000A2F99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787" w:type="dxa"/>
            <w:shd w:val="clear" w:color="auto" w:fill="auto"/>
          </w:tcPr>
          <w:p w:rsidR="002C2537" w:rsidRPr="000A2F99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</w:t>
            </w:r>
            <w:proofErr w:type="gramStart"/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诺辉健康</w:t>
            </w:r>
            <w:proofErr w:type="gramEnd"/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996" w:type="dxa"/>
          </w:tcPr>
          <w:p w:rsidR="002C2537" w:rsidRPr="000A2F99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20203400845</w:t>
            </w:r>
          </w:p>
        </w:tc>
      </w:tr>
      <w:tr w:rsidR="002C2537" w:rsidRPr="00F776CB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996" w:type="dxa"/>
          </w:tcPr>
          <w:p w:rsidR="002C2537" w:rsidRPr="00E503B9" w:rsidRDefault="002C2537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503B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20203030857</w:t>
            </w:r>
          </w:p>
        </w:tc>
      </w:tr>
      <w:tr w:rsidR="002C2537" w:rsidRPr="00F776CB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060" w:type="dxa"/>
            <w:shd w:val="clear" w:color="auto" w:fill="auto"/>
          </w:tcPr>
          <w:p w:rsidR="002C2537" w:rsidRPr="00F776CB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87" w:type="dxa"/>
            <w:shd w:val="clear" w:color="auto" w:fill="auto"/>
          </w:tcPr>
          <w:p w:rsidR="002C2537" w:rsidRPr="00F776CB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996" w:type="dxa"/>
          </w:tcPr>
          <w:p w:rsidR="002C2537" w:rsidRPr="00E503B9" w:rsidRDefault="002C2537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453CB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453CB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20203130898</w:t>
            </w:r>
          </w:p>
        </w:tc>
      </w:tr>
      <w:tr w:rsidR="002C2537" w:rsidRPr="00F776CB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060" w:type="dxa"/>
            <w:shd w:val="clear" w:color="auto" w:fill="auto"/>
          </w:tcPr>
          <w:p w:rsidR="002C2537" w:rsidRPr="00F776CB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787" w:type="dxa"/>
            <w:shd w:val="clear" w:color="auto" w:fill="auto"/>
          </w:tcPr>
          <w:p w:rsidR="002C2537" w:rsidRPr="00F776CB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杭州深</w:t>
            </w:r>
            <w:proofErr w:type="gramStart"/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睿博联科技</w:t>
            </w:r>
            <w:proofErr w:type="gramEnd"/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96" w:type="dxa"/>
          </w:tcPr>
          <w:p w:rsidR="002C2537" w:rsidRPr="00453CB4" w:rsidRDefault="002C2537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273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8273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20203210920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椎动脉雷帕霉素</w:t>
            </w:r>
            <w:proofErr w:type="gramEnd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靶向洗脱支架系统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20203130971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20213130022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101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20213030023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20213060169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103</w:t>
            </w:r>
          </w:p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20213060175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幽门螺杆</w:t>
            </w:r>
            <w:proofErr w:type="gramStart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菌</w:t>
            </w:r>
            <w:proofErr w:type="gramEnd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23S </w:t>
            </w:r>
            <w:proofErr w:type="spellStart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rRNA</w:t>
            </w:r>
            <w:proofErr w:type="spellEnd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基因突变检测试剂盒（PCR-荧光探针法）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20213400227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20213210270</w:t>
            </w:r>
          </w:p>
        </w:tc>
      </w:tr>
      <w:tr w:rsidR="005878C2" w:rsidRPr="00F776CB" w:rsidTr="00365DBD">
        <w:trPr>
          <w:trHeight w:val="1171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20213130275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20213120299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紫杉</w:t>
            </w:r>
            <w:proofErr w:type="gramStart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醇</w:t>
            </w:r>
            <w:proofErr w:type="gramEnd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洗脱PTCA球囊扩张导管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20213030297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20213130298</w:t>
            </w:r>
          </w:p>
        </w:tc>
      </w:tr>
      <w:tr w:rsidR="00D2135E" w:rsidRPr="00F776CB" w:rsidTr="0010362F">
        <w:trPr>
          <w:trHeight w:val="687"/>
          <w:jc w:val="center"/>
        </w:trPr>
        <w:tc>
          <w:tcPr>
            <w:tcW w:w="822" w:type="dxa"/>
          </w:tcPr>
          <w:p w:rsidR="00D2135E" w:rsidRDefault="00D2135E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110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D2135E" w:rsidRPr="008D44C3" w:rsidRDefault="006D0E11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D2135E" w:rsidRPr="008D44C3" w:rsidRDefault="006D0E11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996" w:type="dxa"/>
          </w:tcPr>
          <w:p w:rsidR="00D2135E" w:rsidRDefault="00FA709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FA709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FA709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20213060384</w:t>
            </w:r>
          </w:p>
        </w:tc>
      </w:tr>
      <w:tr w:rsidR="00797AEB" w:rsidRPr="00F776CB" w:rsidTr="0010362F">
        <w:trPr>
          <w:trHeight w:val="687"/>
          <w:jc w:val="center"/>
        </w:trPr>
        <w:tc>
          <w:tcPr>
            <w:tcW w:w="822" w:type="dxa"/>
          </w:tcPr>
          <w:p w:rsidR="00797AEB" w:rsidRDefault="00797AEB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797AEB" w:rsidRPr="008D44C3" w:rsidRDefault="00797AE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97AEB" w:rsidRPr="00797AEB" w:rsidRDefault="00797AE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996" w:type="dxa"/>
          </w:tcPr>
          <w:p w:rsidR="00797AEB" w:rsidRPr="00797AEB" w:rsidRDefault="00797AE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20213130464</w:t>
            </w:r>
          </w:p>
        </w:tc>
      </w:tr>
      <w:tr w:rsidR="006F180A" w:rsidRPr="00F776CB" w:rsidTr="00365DBD">
        <w:trPr>
          <w:trHeight w:val="924"/>
          <w:jc w:val="center"/>
        </w:trPr>
        <w:tc>
          <w:tcPr>
            <w:tcW w:w="822" w:type="dxa"/>
          </w:tcPr>
          <w:p w:rsidR="006F180A" w:rsidRDefault="006F180A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6F180A" w:rsidRDefault="006F180A" w:rsidP="00365DBD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6F180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自膨式动脉瘤</w:t>
            </w:r>
            <w:proofErr w:type="gramEnd"/>
            <w:r w:rsidRPr="006F180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瘤内栓塞系统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180A" w:rsidRDefault="006F180A" w:rsidP="00365DBD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6F180A"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996" w:type="dxa"/>
          </w:tcPr>
          <w:p w:rsidR="006F180A" w:rsidRDefault="006F180A" w:rsidP="00365DB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6F180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 w:rsidRPr="006F180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20213130233</w:t>
            </w:r>
          </w:p>
        </w:tc>
      </w:tr>
      <w:tr w:rsidR="0012526D" w:rsidRPr="00F776CB" w:rsidTr="0010362F">
        <w:trPr>
          <w:trHeight w:val="687"/>
          <w:jc w:val="center"/>
        </w:trPr>
        <w:tc>
          <w:tcPr>
            <w:tcW w:w="822" w:type="dxa"/>
          </w:tcPr>
          <w:p w:rsidR="0012526D" w:rsidRDefault="0012526D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12526D" w:rsidRPr="006F180A" w:rsidRDefault="00EB5848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陡</w:t>
            </w:r>
            <w:proofErr w:type="gramEnd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脉冲治疗仪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12526D" w:rsidRPr="006F180A" w:rsidRDefault="00EB5848" w:rsidP="00EB5848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天津市鹰泰利</w:t>
            </w:r>
            <w:proofErr w:type="gramEnd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安康医疗科技有限责任公司</w:t>
            </w:r>
          </w:p>
        </w:tc>
        <w:tc>
          <w:tcPr>
            <w:tcW w:w="1996" w:type="dxa"/>
          </w:tcPr>
          <w:p w:rsidR="0012526D" w:rsidRPr="006F180A" w:rsidRDefault="0012526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20213090497</w:t>
            </w:r>
          </w:p>
        </w:tc>
      </w:tr>
      <w:tr w:rsidR="00EB5848" w:rsidRPr="00F776CB" w:rsidTr="0010362F">
        <w:trPr>
          <w:trHeight w:val="687"/>
          <w:jc w:val="center"/>
        </w:trPr>
        <w:tc>
          <w:tcPr>
            <w:tcW w:w="822" w:type="dxa"/>
          </w:tcPr>
          <w:p w:rsidR="00EB5848" w:rsidRDefault="00EB5848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EB5848" w:rsidRPr="0012526D" w:rsidRDefault="00EB5848" w:rsidP="00365DBD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B584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B5848" w:rsidRPr="0012526D" w:rsidRDefault="00EB5848" w:rsidP="00365DBD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B584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996" w:type="dxa"/>
          </w:tcPr>
          <w:p w:rsidR="00EB5848" w:rsidRPr="0012526D" w:rsidRDefault="00343164" w:rsidP="00365DB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20213210574</w:t>
            </w:r>
          </w:p>
        </w:tc>
      </w:tr>
      <w:tr w:rsidR="002C3441" w:rsidRPr="00F776CB" w:rsidTr="0010362F">
        <w:trPr>
          <w:trHeight w:val="687"/>
          <w:jc w:val="center"/>
        </w:trPr>
        <w:tc>
          <w:tcPr>
            <w:tcW w:w="822" w:type="dxa"/>
          </w:tcPr>
          <w:p w:rsidR="002C3441" w:rsidRDefault="002C3441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3441" w:rsidRPr="00EB5848" w:rsidRDefault="002C3441" w:rsidP="00365DBD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C3441"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3441" w:rsidRPr="00EB5848" w:rsidRDefault="002C3441" w:rsidP="00365DBD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C3441"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996" w:type="dxa"/>
          </w:tcPr>
          <w:p w:rsidR="002C3441" w:rsidRPr="0012526D" w:rsidRDefault="00343164" w:rsidP="00365DB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20213130575 </w:t>
            </w:r>
          </w:p>
        </w:tc>
      </w:tr>
      <w:tr w:rsidR="00827589" w:rsidRPr="00EA162C" w:rsidTr="0010362F">
        <w:trPr>
          <w:trHeight w:val="687"/>
          <w:jc w:val="center"/>
        </w:trPr>
        <w:tc>
          <w:tcPr>
            <w:tcW w:w="822" w:type="dxa"/>
          </w:tcPr>
          <w:p w:rsidR="00827589" w:rsidRDefault="00827589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827589" w:rsidRPr="002C3441" w:rsidRDefault="0082758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A162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腔</w:t>
            </w:r>
            <w:proofErr w:type="gramEnd"/>
            <w:r w:rsidRPr="00EA162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静脉滤器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827589" w:rsidRPr="002C3441" w:rsidRDefault="0082758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A162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科塞尔</w:t>
            </w:r>
            <w:r w:rsidRPr="00EA162C"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 w:rsidRPr="00EA162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</w:t>
            </w:r>
            <w:r w:rsidRPr="00EA162C"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96" w:type="dxa"/>
          </w:tcPr>
          <w:p w:rsidR="00827589" w:rsidRDefault="00EA162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20213130594</w:t>
            </w:r>
          </w:p>
        </w:tc>
      </w:tr>
      <w:tr w:rsidR="00503526" w:rsidRPr="00EA162C" w:rsidTr="0010362F">
        <w:trPr>
          <w:trHeight w:val="687"/>
          <w:jc w:val="center"/>
        </w:trPr>
        <w:tc>
          <w:tcPr>
            <w:tcW w:w="822" w:type="dxa"/>
          </w:tcPr>
          <w:p w:rsidR="00503526" w:rsidRDefault="00503526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03526" w:rsidRPr="00EA162C" w:rsidRDefault="00043F3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髁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膝关节假体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03526" w:rsidRPr="00EA162C" w:rsidRDefault="00043F3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北京市春立正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器械股份有限公司</w:t>
            </w:r>
          </w:p>
        </w:tc>
        <w:tc>
          <w:tcPr>
            <w:tcW w:w="1996" w:type="dxa"/>
          </w:tcPr>
          <w:p w:rsidR="00503526" w:rsidRPr="00043F3C" w:rsidRDefault="00DA331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国械注准20213130600</w:t>
            </w:r>
          </w:p>
        </w:tc>
      </w:tr>
      <w:tr w:rsidR="00805BDC" w:rsidRPr="00EA162C" w:rsidTr="0010362F">
        <w:trPr>
          <w:trHeight w:val="687"/>
          <w:jc w:val="center"/>
        </w:trPr>
        <w:tc>
          <w:tcPr>
            <w:tcW w:w="822" w:type="dxa"/>
          </w:tcPr>
          <w:p w:rsidR="00805BDC" w:rsidRDefault="00805BDC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805BDC" w:rsidRDefault="00805BD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05BD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805BDC" w:rsidRDefault="00805BD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05BD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996" w:type="dxa"/>
          </w:tcPr>
          <w:p w:rsidR="00805BDC" w:rsidRDefault="00FB5EA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B5EA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国械注准20213060608</w:t>
            </w:r>
          </w:p>
        </w:tc>
      </w:tr>
      <w:tr w:rsidR="00A77B19" w:rsidRPr="00EA162C" w:rsidTr="0010362F">
        <w:trPr>
          <w:trHeight w:val="687"/>
          <w:jc w:val="center"/>
        </w:trPr>
        <w:tc>
          <w:tcPr>
            <w:tcW w:w="822" w:type="dxa"/>
          </w:tcPr>
          <w:p w:rsidR="00A77B19" w:rsidRDefault="00A77B19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119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A77B19" w:rsidRPr="002E5DA4" w:rsidRDefault="00A77B1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E5DA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77B19" w:rsidRPr="002E5DA4" w:rsidRDefault="00A77B1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E5DA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996" w:type="dxa"/>
          </w:tcPr>
          <w:p w:rsidR="00A77B19" w:rsidRPr="002E5DA4" w:rsidRDefault="00A77B1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E5DA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国械注准20213130649</w:t>
            </w:r>
          </w:p>
        </w:tc>
      </w:tr>
      <w:tr w:rsidR="00A6096E" w:rsidRPr="00EA162C" w:rsidTr="0010362F">
        <w:trPr>
          <w:trHeight w:val="687"/>
          <w:jc w:val="center"/>
        </w:trPr>
        <w:tc>
          <w:tcPr>
            <w:tcW w:w="822" w:type="dxa"/>
          </w:tcPr>
          <w:p w:rsidR="00A6096E" w:rsidRDefault="00A6096E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A6096E" w:rsidRPr="002E5DA4" w:rsidRDefault="00A6096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E5DA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6096E" w:rsidRPr="002E5DA4" w:rsidRDefault="00A6096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E5DA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996" w:type="dxa"/>
          </w:tcPr>
          <w:p w:rsidR="00A6096E" w:rsidRPr="002E5DA4" w:rsidRDefault="00A6096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2E5DA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2E5DA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20213130655</w:t>
            </w:r>
          </w:p>
        </w:tc>
      </w:tr>
      <w:tr w:rsidR="00440CEE" w:rsidRPr="00EA162C" w:rsidTr="0010362F">
        <w:trPr>
          <w:trHeight w:val="687"/>
          <w:jc w:val="center"/>
        </w:trPr>
        <w:tc>
          <w:tcPr>
            <w:tcW w:w="822" w:type="dxa"/>
          </w:tcPr>
          <w:p w:rsidR="00440CEE" w:rsidRDefault="00440CEE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440CEE" w:rsidRPr="002E5DA4" w:rsidRDefault="00440CE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E5DA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440CEE" w:rsidRPr="002E5DA4" w:rsidRDefault="00440CE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E5DA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996" w:type="dxa"/>
          </w:tcPr>
          <w:p w:rsidR="00440CEE" w:rsidRPr="002E5DA4" w:rsidRDefault="00F5030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14AA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国械注准20213010713</w:t>
            </w:r>
          </w:p>
        </w:tc>
      </w:tr>
      <w:tr w:rsidR="00A92997" w:rsidRPr="00EA162C" w:rsidTr="0010362F">
        <w:trPr>
          <w:trHeight w:val="687"/>
          <w:jc w:val="center"/>
        </w:trPr>
        <w:tc>
          <w:tcPr>
            <w:tcW w:w="822" w:type="dxa"/>
          </w:tcPr>
          <w:p w:rsidR="00A92997" w:rsidRDefault="00A9299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A92997" w:rsidRPr="002E5DA4" w:rsidRDefault="000038D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038D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92997" w:rsidRPr="002E5DA4" w:rsidRDefault="000038D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038D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996" w:type="dxa"/>
          </w:tcPr>
          <w:p w:rsidR="00A92997" w:rsidRPr="00514AA3" w:rsidRDefault="008D1E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D1E9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8D1E9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20213010779</w:t>
            </w:r>
          </w:p>
        </w:tc>
      </w:tr>
      <w:tr w:rsidR="00A92997" w:rsidRPr="00EA162C" w:rsidTr="0010362F">
        <w:trPr>
          <w:trHeight w:val="687"/>
          <w:jc w:val="center"/>
        </w:trPr>
        <w:tc>
          <w:tcPr>
            <w:tcW w:w="822" w:type="dxa"/>
          </w:tcPr>
          <w:p w:rsidR="00A92997" w:rsidRDefault="00A9299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A92997" w:rsidRPr="002E5DA4" w:rsidRDefault="000038D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038D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92997" w:rsidRPr="002E5DA4" w:rsidRDefault="000038D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038D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996" w:type="dxa"/>
          </w:tcPr>
          <w:p w:rsidR="00A92997" w:rsidRPr="008D1E96" w:rsidRDefault="008D1E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1E9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国械注准20213010780</w:t>
            </w:r>
            <w:bookmarkStart w:id="0" w:name="_GoBack"/>
            <w:bookmarkEnd w:id="0"/>
          </w:p>
        </w:tc>
      </w:tr>
    </w:tbl>
    <w:p w:rsidR="004F5AFA" w:rsidRPr="00EA162C" w:rsidRDefault="004F5AFA" w:rsidP="00193345"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</w:p>
    <w:sectPr w:rsidR="004F5AFA" w:rsidRPr="00EA162C" w:rsidSect="002C253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3C" w:rsidRDefault="00043F3C" w:rsidP="004F5AFA">
      <w:r>
        <w:separator/>
      </w:r>
    </w:p>
  </w:endnote>
  <w:endnote w:type="continuationSeparator" w:id="0">
    <w:p w:rsidR="00043F3C" w:rsidRDefault="00043F3C" w:rsidP="004F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Ev - YunYou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162253"/>
      <w:docPartObj>
        <w:docPartGallery w:val="Page Numbers (Bottom of Page)"/>
        <w:docPartUnique/>
      </w:docPartObj>
    </w:sdtPr>
    <w:sdtEndPr/>
    <w:sdtContent>
      <w:p w:rsidR="00043F3C" w:rsidRDefault="00043F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E96" w:rsidRPr="008D1E96">
          <w:rPr>
            <w:noProof/>
            <w:lang w:val="zh-CN" w:eastAsia="zh-CN"/>
          </w:rPr>
          <w:t>13</w:t>
        </w:r>
        <w:r>
          <w:fldChar w:fldCharType="end"/>
        </w:r>
      </w:p>
    </w:sdtContent>
  </w:sdt>
  <w:p w:rsidR="00043F3C" w:rsidRDefault="00043F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3C" w:rsidRDefault="00043F3C" w:rsidP="004F5AFA">
      <w:r>
        <w:separator/>
      </w:r>
    </w:p>
  </w:footnote>
  <w:footnote w:type="continuationSeparator" w:id="0">
    <w:p w:rsidR="00043F3C" w:rsidRDefault="00043F3C" w:rsidP="004F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7141E"/>
    <w:multiLevelType w:val="hybridMultilevel"/>
    <w:tmpl w:val="9754193C"/>
    <w:lvl w:ilvl="0" w:tplc="9AD0BD10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000038DD"/>
    <w:rsid w:val="000203DB"/>
    <w:rsid w:val="00023DFE"/>
    <w:rsid w:val="00043F3C"/>
    <w:rsid w:val="000462BE"/>
    <w:rsid w:val="00070660"/>
    <w:rsid w:val="00074D33"/>
    <w:rsid w:val="00090A8C"/>
    <w:rsid w:val="000A2F99"/>
    <w:rsid w:val="000A78CB"/>
    <w:rsid w:val="000B73AC"/>
    <w:rsid w:val="000D20F1"/>
    <w:rsid w:val="000D7F64"/>
    <w:rsid w:val="0010362F"/>
    <w:rsid w:val="00117820"/>
    <w:rsid w:val="00124746"/>
    <w:rsid w:val="0012526D"/>
    <w:rsid w:val="00126F7C"/>
    <w:rsid w:val="00176036"/>
    <w:rsid w:val="00193345"/>
    <w:rsid w:val="001A3074"/>
    <w:rsid w:val="001C4515"/>
    <w:rsid w:val="001C76B9"/>
    <w:rsid w:val="001E0319"/>
    <w:rsid w:val="001E114A"/>
    <w:rsid w:val="00203F30"/>
    <w:rsid w:val="002056B9"/>
    <w:rsid w:val="00234534"/>
    <w:rsid w:val="00253CEC"/>
    <w:rsid w:val="002A53DA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36673"/>
    <w:rsid w:val="00342027"/>
    <w:rsid w:val="00343164"/>
    <w:rsid w:val="00346AE6"/>
    <w:rsid w:val="0035225A"/>
    <w:rsid w:val="00353F2E"/>
    <w:rsid w:val="00365DBD"/>
    <w:rsid w:val="00366090"/>
    <w:rsid w:val="00367F89"/>
    <w:rsid w:val="00385598"/>
    <w:rsid w:val="003A2D14"/>
    <w:rsid w:val="003B6A6F"/>
    <w:rsid w:val="003C3F90"/>
    <w:rsid w:val="003C6684"/>
    <w:rsid w:val="003D15FE"/>
    <w:rsid w:val="003D16DF"/>
    <w:rsid w:val="003F28DC"/>
    <w:rsid w:val="003F31DC"/>
    <w:rsid w:val="00417979"/>
    <w:rsid w:val="00417E46"/>
    <w:rsid w:val="00440CEE"/>
    <w:rsid w:val="00441208"/>
    <w:rsid w:val="004453ED"/>
    <w:rsid w:val="004877A8"/>
    <w:rsid w:val="004A017A"/>
    <w:rsid w:val="004C0553"/>
    <w:rsid w:val="004E2837"/>
    <w:rsid w:val="004E3CAD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D35E5"/>
    <w:rsid w:val="005F50A1"/>
    <w:rsid w:val="00614BBA"/>
    <w:rsid w:val="0062260F"/>
    <w:rsid w:val="00633469"/>
    <w:rsid w:val="00647AAB"/>
    <w:rsid w:val="00671EE0"/>
    <w:rsid w:val="00674D61"/>
    <w:rsid w:val="006A088F"/>
    <w:rsid w:val="006D0E11"/>
    <w:rsid w:val="006D43FD"/>
    <w:rsid w:val="006F180A"/>
    <w:rsid w:val="0070292D"/>
    <w:rsid w:val="00707AAA"/>
    <w:rsid w:val="0071109B"/>
    <w:rsid w:val="00711667"/>
    <w:rsid w:val="007156B8"/>
    <w:rsid w:val="00725AE7"/>
    <w:rsid w:val="00751974"/>
    <w:rsid w:val="0075503E"/>
    <w:rsid w:val="0076007A"/>
    <w:rsid w:val="007623DD"/>
    <w:rsid w:val="00775AB9"/>
    <w:rsid w:val="00777C6A"/>
    <w:rsid w:val="00781E7A"/>
    <w:rsid w:val="00787249"/>
    <w:rsid w:val="00797AEB"/>
    <w:rsid w:val="007B33B9"/>
    <w:rsid w:val="007B428F"/>
    <w:rsid w:val="007B557D"/>
    <w:rsid w:val="007C3967"/>
    <w:rsid w:val="007F2320"/>
    <w:rsid w:val="00805BDC"/>
    <w:rsid w:val="00810739"/>
    <w:rsid w:val="00827300"/>
    <w:rsid w:val="00827589"/>
    <w:rsid w:val="0086480B"/>
    <w:rsid w:val="00886552"/>
    <w:rsid w:val="008C4627"/>
    <w:rsid w:val="008D1E96"/>
    <w:rsid w:val="008D2220"/>
    <w:rsid w:val="008D44C3"/>
    <w:rsid w:val="008F3EF8"/>
    <w:rsid w:val="00906A00"/>
    <w:rsid w:val="0091509E"/>
    <w:rsid w:val="00920FD8"/>
    <w:rsid w:val="00925E85"/>
    <w:rsid w:val="0092781D"/>
    <w:rsid w:val="009312BC"/>
    <w:rsid w:val="00945D76"/>
    <w:rsid w:val="009961C0"/>
    <w:rsid w:val="009B2997"/>
    <w:rsid w:val="009C4BF9"/>
    <w:rsid w:val="00A2089E"/>
    <w:rsid w:val="00A31DAA"/>
    <w:rsid w:val="00A4565A"/>
    <w:rsid w:val="00A6096E"/>
    <w:rsid w:val="00A77B19"/>
    <w:rsid w:val="00A824AF"/>
    <w:rsid w:val="00A92997"/>
    <w:rsid w:val="00AA36E6"/>
    <w:rsid w:val="00AA5F85"/>
    <w:rsid w:val="00AC4937"/>
    <w:rsid w:val="00AC4AD2"/>
    <w:rsid w:val="00AC7A84"/>
    <w:rsid w:val="00AD39F0"/>
    <w:rsid w:val="00AD4EF4"/>
    <w:rsid w:val="00B1007C"/>
    <w:rsid w:val="00B21C44"/>
    <w:rsid w:val="00B278EE"/>
    <w:rsid w:val="00B42947"/>
    <w:rsid w:val="00B4543B"/>
    <w:rsid w:val="00B459E7"/>
    <w:rsid w:val="00B45B9A"/>
    <w:rsid w:val="00B57F1E"/>
    <w:rsid w:val="00B760BB"/>
    <w:rsid w:val="00B95DD9"/>
    <w:rsid w:val="00BA43E4"/>
    <w:rsid w:val="00C065AA"/>
    <w:rsid w:val="00C143E1"/>
    <w:rsid w:val="00C3434E"/>
    <w:rsid w:val="00C4351B"/>
    <w:rsid w:val="00C744CA"/>
    <w:rsid w:val="00CA4FA1"/>
    <w:rsid w:val="00CC3BCF"/>
    <w:rsid w:val="00CD6F70"/>
    <w:rsid w:val="00CF3B8C"/>
    <w:rsid w:val="00D12B30"/>
    <w:rsid w:val="00D2135E"/>
    <w:rsid w:val="00D26432"/>
    <w:rsid w:val="00D33C9C"/>
    <w:rsid w:val="00D34E88"/>
    <w:rsid w:val="00DA3318"/>
    <w:rsid w:val="00DA3C09"/>
    <w:rsid w:val="00DB613F"/>
    <w:rsid w:val="00DC45EE"/>
    <w:rsid w:val="00DD70F9"/>
    <w:rsid w:val="00DD79AE"/>
    <w:rsid w:val="00E00B67"/>
    <w:rsid w:val="00E241D1"/>
    <w:rsid w:val="00E36B52"/>
    <w:rsid w:val="00E40F41"/>
    <w:rsid w:val="00E62C00"/>
    <w:rsid w:val="00E91B95"/>
    <w:rsid w:val="00EA162C"/>
    <w:rsid w:val="00EB5848"/>
    <w:rsid w:val="00EB5E87"/>
    <w:rsid w:val="00EC12CF"/>
    <w:rsid w:val="00ED3D05"/>
    <w:rsid w:val="00ED6658"/>
    <w:rsid w:val="00F00482"/>
    <w:rsid w:val="00F01147"/>
    <w:rsid w:val="00F171F5"/>
    <w:rsid w:val="00F3531B"/>
    <w:rsid w:val="00F449E9"/>
    <w:rsid w:val="00F50305"/>
    <w:rsid w:val="00F63E80"/>
    <w:rsid w:val="00F7349A"/>
    <w:rsid w:val="00F776CB"/>
    <w:rsid w:val="00F800F1"/>
    <w:rsid w:val="00FA7090"/>
    <w:rsid w:val="00FB5EA4"/>
    <w:rsid w:val="00F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FA"/>
    <w:rPr>
      <w:rFonts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A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AFA"/>
    <w:rPr>
      <w:sz w:val="18"/>
      <w:szCs w:val="18"/>
    </w:rPr>
  </w:style>
  <w:style w:type="paragraph" w:styleId="a5">
    <w:name w:val="List Paragraph"/>
    <w:basedOn w:val="a"/>
    <w:uiPriority w:val="34"/>
    <w:qFormat/>
    <w:rsid w:val="004F5AFA"/>
    <w:pPr>
      <w:ind w:left="720"/>
      <w:contextualSpacing/>
    </w:pPr>
  </w:style>
  <w:style w:type="table" w:styleId="a6">
    <w:name w:val="Table Grid"/>
    <w:basedOn w:val="a1"/>
    <w:uiPriority w:val="59"/>
    <w:rsid w:val="004F5AFA"/>
    <w:pPr>
      <w:spacing w:after="200" w:line="276" w:lineRule="auto"/>
    </w:pPr>
    <w:rPr>
      <w:rFonts w:cs="Times New Roman"/>
      <w:kern w:val="0"/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4F5AF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F5AFA"/>
    <w:rPr>
      <w:rFonts w:cs="Times New Roman"/>
      <w:kern w:val="0"/>
      <w:sz w:val="24"/>
      <w:szCs w:val="24"/>
      <w:lang w:eastAsia="en-US" w:bidi="en-US"/>
    </w:rPr>
  </w:style>
  <w:style w:type="paragraph" w:styleId="a8">
    <w:name w:val="Balloon Text"/>
    <w:basedOn w:val="a"/>
    <w:link w:val="Char2"/>
    <w:uiPriority w:val="99"/>
    <w:semiHidden/>
    <w:unhideWhenUsed/>
    <w:rsid w:val="00A2089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2089E"/>
    <w:rPr>
      <w:rFonts w:cs="Times New Roman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FA"/>
    <w:rPr>
      <w:rFonts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A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AFA"/>
    <w:rPr>
      <w:sz w:val="18"/>
      <w:szCs w:val="18"/>
    </w:rPr>
  </w:style>
  <w:style w:type="paragraph" w:styleId="a5">
    <w:name w:val="List Paragraph"/>
    <w:basedOn w:val="a"/>
    <w:uiPriority w:val="34"/>
    <w:qFormat/>
    <w:rsid w:val="004F5AFA"/>
    <w:pPr>
      <w:ind w:left="720"/>
      <w:contextualSpacing/>
    </w:pPr>
  </w:style>
  <w:style w:type="table" w:styleId="a6">
    <w:name w:val="Table Grid"/>
    <w:basedOn w:val="a1"/>
    <w:uiPriority w:val="59"/>
    <w:rsid w:val="004F5AFA"/>
    <w:pPr>
      <w:spacing w:after="200" w:line="276" w:lineRule="auto"/>
    </w:pPr>
    <w:rPr>
      <w:rFonts w:cs="Times New Roman"/>
      <w:kern w:val="0"/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4F5AF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F5AFA"/>
    <w:rPr>
      <w:rFonts w:cs="Times New Roman"/>
      <w:kern w:val="0"/>
      <w:sz w:val="24"/>
      <w:szCs w:val="24"/>
      <w:lang w:eastAsia="en-US" w:bidi="en-US"/>
    </w:rPr>
  </w:style>
  <w:style w:type="paragraph" w:styleId="a8">
    <w:name w:val="Balloon Text"/>
    <w:basedOn w:val="a"/>
    <w:link w:val="Char2"/>
    <w:uiPriority w:val="99"/>
    <w:semiHidden/>
    <w:unhideWhenUsed/>
    <w:rsid w:val="00A2089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2089E"/>
    <w:rPr>
      <w:rFonts w:cs="Times New Roman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926</Words>
  <Characters>5281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weijianhua</dc:creator>
  <cp:lastModifiedBy>view01</cp:lastModifiedBy>
  <cp:revision>21</cp:revision>
  <cp:lastPrinted>2021-08-06T02:42:00Z</cp:lastPrinted>
  <dcterms:created xsi:type="dcterms:W3CDTF">2021-07-08T07:26:00Z</dcterms:created>
  <dcterms:modified xsi:type="dcterms:W3CDTF">2021-09-29T00:49:00Z</dcterms:modified>
</cp:coreProperties>
</file>